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电力科技查新资质机构查新报告统计表</w:t>
      </w:r>
    </w:p>
    <w:p>
      <w:pPr>
        <w:spacing w:line="300" w:lineRule="exact"/>
        <w:jc w:val="center"/>
        <w:rPr>
          <w:rFonts w:hint="eastAsia" w:ascii="公文小标宋简" w:hAnsi="黑体" w:eastAsia="公文小标宋简"/>
          <w:sz w:val="44"/>
          <w:szCs w:val="44"/>
        </w:rPr>
      </w:pPr>
      <w:r>
        <w:rPr>
          <w:rFonts w:hint="eastAsia" w:ascii="公文小标宋简" w:eastAsia="公文小标宋简"/>
          <w:sz w:val="28"/>
          <w:szCs w:val="28"/>
        </w:rPr>
        <w:t>（</w:t>
      </w:r>
      <w:r>
        <w:rPr>
          <w:rFonts w:hint="eastAsia" w:ascii="仿宋_GB2312" w:hAnsi="仿宋" w:eastAsia="仿宋_GB2312"/>
          <w:color w:val="000000"/>
          <w:spacing w:val="-8"/>
          <w:sz w:val="28"/>
          <w:szCs w:val="28"/>
        </w:rPr>
        <w:t>2020--20121年度）</w:t>
      </w:r>
    </w:p>
    <w:p>
      <w:pPr>
        <w:spacing w:line="480" w:lineRule="auto"/>
        <w:ind w:firstLine="120" w:firstLineChars="50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查新机构：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</w:t>
      </w:r>
      <w:r>
        <w:rPr>
          <w:rFonts w:hint="eastAsia" w:ascii="黑体" w:hAnsi="黑体" w:eastAsia="黑体"/>
          <w:sz w:val="24"/>
          <w:szCs w:val="24"/>
        </w:rPr>
        <w:t xml:space="preserve"> （盖章）                                      联 系 人：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</w:t>
      </w:r>
    </w:p>
    <w:p>
      <w:pPr>
        <w:spacing w:line="360" w:lineRule="auto"/>
        <w:ind w:firstLine="120" w:firstLineChars="50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填报日期：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</w:t>
      </w:r>
      <w:r>
        <w:rPr>
          <w:rFonts w:hint="eastAsia" w:ascii="黑体" w:hAnsi="黑体" w:eastAsia="黑体"/>
          <w:sz w:val="24"/>
          <w:szCs w:val="24"/>
        </w:rPr>
        <w:t xml:space="preserve">   查新报告 共：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</w:rPr>
        <w:t>（项）                    联系方式（手机）：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</w:t>
      </w:r>
    </w:p>
    <w:tbl>
      <w:tblPr>
        <w:tblStyle w:val="3"/>
        <w:tblW w:w="14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007"/>
        <w:gridCol w:w="1304"/>
        <w:gridCol w:w="2926"/>
        <w:gridCol w:w="1882"/>
        <w:gridCol w:w="1747"/>
        <w:gridCol w:w="161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  <w:jc w:val="center"/>
        </w:trPr>
        <w:tc>
          <w:tcPr>
            <w:tcW w:w="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查新项目名称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ind w:left="-2" w:leftChars="-70" w:right="-128" w:rightChars="-61" w:hanging="145" w:hangingChars="5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委托日期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委托方名称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查新目的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查新范围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完成日期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pPr>
        <w:ind w:right="240"/>
        <w:jc w:val="righ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（可另附续页）</w:t>
      </w:r>
    </w:p>
    <w:p>
      <w:pPr>
        <w:ind w:right="240" w:firstLine="240" w:firstLineChars="100"/>
        <w:jc w:val="left"/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黑体" w:hAnsi="黑体" w:eastAsia="黑体"/>
          <w:sz w:val="24"/>
          <w:szCs w:val="24"/>
        </w:rPr>
        <w:t>注：填写</w:t>
      </w:r>
      <w:r>
        <w:rPr>
          <w:rFonts w:hint="eastAsia" w:ascii="黑体" w:hAnsi="黑体" w:eastAsia="黑体"/>
          <w:bCs/>
          <w:sz w:val="24"/>
          <w:szCs w:val="24"/>
        </w:rPr>
        <w:t>年检时限年度内</w:t>
      </w:r>
      <w:r>
        <w:rPr>
          <w:rFonts w:hint="eastAsia" w:ascii="黑体" w:hAnsi="黑体" w:eastAsia="黑体"/>
          <w:sz w:val="24"/>
          <w:szCs w:val="24"/>
        </w:rPr>
        <w:t xml:space="preserve">查新报告目录。                 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公文小标宋简">
    <w:altName w:val="方正小标宋简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7F5FF5"/>
    <w:rsid w:val="FA7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2025-02-28T14:56:00Z</dcterms:created>
  <dc:creator>xy</dc:creator>
  <cp:lastModifiedBy>xy</cp:lastModifiedBy>
  <dcterms:modified xsi:type="dcterms:W3CDTF">2025-02-28T14:58:10Z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F016DC922B71714A345EC167110D4B9E_41</vt:lpwstr>
  </property>
</Properties>
</file>