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公文小标宋简" w:hAnsi="华文中宋" w:eastAsia="公文小标宋简"/>
          <w:b/>
          <w:sz w:val="36"/>
          <w:szCs w:val="36"/>
        </w:rPr>
      </w:pPr>
      <w:r>
        <w:rPr>
          <w:rFonts w:hint="eastAsia" w:ascii="公文小标宋简" w:hAnsi="华文中宋" w:eastAsia="公文小标宋简"/>
          <w:b/>
          <w:sz w:val="36"/>
          <w:szCs w:val="36"/>
        </w:rPr>
        <w:t>中国电机工程学会2024年标准计划</w:t>
      </w:r>
      <w:r>
        <w:rPr>
          <w:rFonts w:hint="eastAsia" w:ascii="公文小标宋简" w:hAnsi="华文中宋" w:eastAsia="公文小标宋简"/>
          <w:b/>
          <w:color w:val="000000"/>
          <w:sz w:val="36"/>
          <w:szCs w:val="36"/>
        </w:rPr>
        <w:t>（第二批）</w:t>
      </w:r>
      <w:r>
        <w:rPr>
          <w:rFonts w:hint="eastAsia" w:ascii="公文小标宋简" w:hAnsi="华文中宋" w:eastAsia="公文小标宋简"/>
          <w:b/>
          <w:sz w:val="36"/>
          <w:szCs w:val="36"/>
        </w:rPr>
        <w:t>项目表</w:t>
      </w:r>
    </w:p>
    <w:p>
      <w:pPr>
        <w:adjustRightInd w:val="0"/>
        <w:snapToGrid w:val="0"/>
        <w:spacing w:line="580" w:lineRule="exact"/>
        <w:jc w:val="center"/>
        <w:rPr>
          <w:rFonts w:ascii="公文小标宋简" w:hAnsi="华文中宋" w:eastAsia="公文小标宋简"/>
          <w:b/>
          <w:sz w:val="36"/>
          <w:szCs w:val="36"/>
        </w:rPr>
      </w:pPr>
    </w:p>
    <w:tbl>
      <w:tblPr>
        <w:tblStyle w:val="4"/>
        <w:tblW w:w="15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89"/>
        <w:gridCol w:w="2727"/>
        <w:gridCol w:w="2552"/>
        <w:gridCol w:w="5256"/>
        <w:gridCol w:w="179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tblHeader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标准名称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发起单位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共同编写单位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标准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202410280001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油浸式变压器（电抗器）整装搬运更换技术导则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、浙江省送变电工程有限公司、国网浙江省电力有限公司超高压分公司、国网江苏省电力有限公司、国网安徽省电力有限公司、国网湖北省电力有限公司、国网宁夏电力有限公司、南方电网科学研究院有限责任公司、特变电工衡阳变压器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变电专业委员会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202409260001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敏感用户电压暂降治理效果评价导则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深圳供电局有限公司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四川大学、中国电力企业联合会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城市供电与可靠性专业委员会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2024-09-26~2025-12-31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202403110011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频域反射法电缆缺陷定位仪技术条件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广西电网有限责任公司电力科学研究院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上海电力公司电力科学研究院、南方电网科学研究院有限责任公司、广东电网有限责任公司广州供电局、广西电网有限责任公司钦州供电局、广西电网有限责任公司南宁供电局、广东电网有限责任公司电力科学研究院、四川大学、西安交通大学、华侨大学、苏州安钛电气科技有限公司、厦门国程电通科技有限公司、四川凯博特电力科技有限公司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城市供电与可靠性专业委员会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202412200002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架空导线用混杂纤维增强复合材料实芯细圆棒---扭转试验方法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中国大唐集团有限公司大唐吉林发电有限公司珲春热电分公司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国网黑龙江省电力有限公司电力科学研究院、CTC Global China Co., Ltd.（泛美斯特斯碳纤维技术（北京）有限公司）、杭州标检科技有限公司、浙江上检电力检测有限公司、昆明飞翔材料技术有限公司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中国电机工程学会标准化办公室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架空导线用混杂纤维增强复合材料实芯细圆棒---卷绕试验方法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华东送变电工程有限公司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国网黑龙江省电力有限公司电力科学研究院、CTC Global China Co., Ltd.（泛美斯特斯碳纤维技术（北京）有限公司）、杭州标检科技有限公司、浙江上检电力检测有限公司、昆明飞翔材料技术有限公司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中国电机工程学会标准化办公室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202412200004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电力作业用纤维增强复合材料空心圆杆-轴向弯曲与工频耐受电压组合试验方法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国网黑龙江省电力有限公司电力科学研究院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CTC Global China Co., Ltd.（泛美斯特斯碳纤维技术（北京）有限公司）、华东送变电有限公司、杭州标检科技有限公司、浙江上检电力检测有限公司、昆明飞翔材料技术有限公司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中国电机工程学会标准化办公室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202409240001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变电站建筑室内环境控制技术要求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北京电力经济技术研究院有限公司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中国建筑科学研究院有限公司、建科环能科技有限公司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中国电机工程学会标准化办公室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2024-09-30~2025-06-30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202410110005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山地风场风力机叶片气热除冰系统技术导则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湖南防灾科技有限公司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湖南防灾科技有限公司、国网湖南省电力有限公司防灾减灾中心、湖南五凌电力科技有限公司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电力防灾减灾专业委员会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2024-10-01~2026-10-01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202410080007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采用立体星型变压器的移动式直流融冰装置技术导则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广西电网有限责任公司电力科学研究院、重庆大学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重庆地格科技有限责任公司、南方电网科学研究院有限责任公司、广西电网有限责任公司桂林供电局、广西电网有限责任公司来宾供电局、贵州电网有限责任公司电力科学研究院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电力防灾减灾专业委员会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2025-01-01~2027-07-31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202410230003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调相机冷却⽔系统技术监督导则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国⽹⼭东省电力公司电力科学研究院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、国网湖南省电力有限公司电力科学研究院、国网华北省电力有限公司电力科学研究院、国网安徽省电力有限公司电力科学研究院、国网青海省电力有限公司电力科学研究院、江苏方天电力技术有限公司、国家电网技术学院、国⽹⼭东省电力公司超⾼压公司、上海电气集团上海电机厂有限公司、广州高澜节能技术股份有限公司、西安西热水务环保有限公司、国⽹华北电力科学研究院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电力化学专业委员会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3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202410230004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尿素水解溶液中氯离子的测定 电位滴定法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润电能源科学技术有限公司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浙江西热利华智能传感技术有限公司、中电华创（苏州）电力技术研究有限公司、国网安徽省电力有限公司电力科学研究院、华润电力登封有限公司、中国大唐集团科学技术研究总院有限公司华东电力试验研究院、华润电力焦作有限公司、河南华润电力首阳山有限公司、华润电力湖南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电力化学专业委员会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2024-10-08~2025-10-08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202410230005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换流站用离子交换树脂全过程质量监督导则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中国南方电网有限责任公司超高压输电公司电力科研院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长沙理工大学、国网陕西省电力有限公司电力科学研究院、广东电网有限责任公司电力科学研究院、西安西热水务环保有限公司、国网上海市电力公司电力科学研究院、国网浙江省电力有限公司电力科学研究院、东北电力大学、中国大唐集团科学技术研究总院有限公司华东电力试验研究院、国网湖南省电力有限公司电力科学研究院、润电能源科学技术有限公司、江苏苏青水处理工程集团有限公司、广州高澜节能技术股份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电力化学专业委员会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2024-10-31~2026-10-31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202412200005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电力机器人安全通用要求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国网上海市电力公司电力科学研究院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河海大学、国网湖北省电力有限公司电力科学研究院、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中国电力科学研究院有限公司、南方电网电力科技股份有限公司、天津大学、国网吉林省电力有限公司松原供电公司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电力机器人专委会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202412200006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电动汽车充电机器人 第2部分：空中轨道式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天津市电力公司电力科学研究院、上海电器科学研究所（集团）有限公司、国网天津市电力公司滨海供电分公司、南京天创电子技术有限公司、北京国电富通科技发展有限公司、中科开创（广州）智能科技发展有限公司、武汉赛墨希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电力机器人专委会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202412230010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水电站大坝水下表面缺陷机器人智能检测作业技术规范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中国长江电力股份有限公司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大连理工大学、河海大学、中国科学院沈阳自动化研究所、中国长江三峡集团有限公司、清华四川能源互联网研究院、北京航空航天大学、哈尔滨工程大学、水利部信息中心、国网电力工程研究院有限公司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电力机器人专委会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202407230001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变压器用层压纸及层压木类绝缘材料局部放电测试技术导则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国家电网有限公司特高压建设分公司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常州市英中电气有限公司、江苏新源电工器材有限公司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电力建设专业委员会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2024-09-01~2025-06-30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202410130001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分时分区电力碳排放因子计算方法与要求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国网电力科学研究院有限公司、北京创拓国际标准技术研究院有限责任公司、国网江苏省电力有限公司、东南大学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电力碳减排专业委员会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202410300001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温室气体 电工装备产品碳足迹量化方法与要求 变压器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低碳城市研究院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东南大学、中国华能集团有限公司能源研究院、国网能源研究院有限公司、中国电力科学研究院有限公司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电力碳减排专业委员会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2024-10-31~2026-04-30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202410300002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温室气体 电工装备产品碳足迹量化方法与要求 光伏组件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低碳城市研究院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东南大学、中国华能集团有限公司能源研究院、国网能源研究院有限公司、国网天津市电力公司双碳运营管理分公司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电力碳减排专业委员会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2024-10-31~2026-04-30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202411010001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电力设备产品碳足迹评价通用要求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北京创拓国际标准技术研究院有限责任公司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华能集团有限公司能源研究院、中国电力科学研究院有限公司、国网电力科学研究院有限公司、国网能源研究院有限公司、国电环境保护研究院有限公司、国网天津市电力公司双碳运营管理分公司、中国检验认证集团江苏有限公司、盐城市计量测试所、特变电工新疆新能源股份有限公司、北京理工大学、许继电气股份有限公司科学技术研究院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电力碳减排专业委员会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2024-11-30~2025-12-31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202411080003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温室气体 电工装备产品碳足迹量化方法与要求 开关柜（箱）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国网冀北电力有限公司电力科学研究院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国网冀北电力有限公司、中国科学院生态环境研究中心、中国电力科学研究院有限公司、国家电网有限公司大数据中心、国网物资有限公司、国网浙江省电力有限公司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电力碳减排专业委员会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2024-12-01~2025-12-31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202412220001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电力通信系统同步网技术要求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国家电网有限公司信息通信分公司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京南瑞信息通信科技有限公司、国网安徽省电力有限公司信息通信分公司、国网福建省电力有限公司信息通信分公司、国网电力科学研究院有限公司、中国电力科学院研究院有限公司、南瑞集团有限公司、中国南方电网电力调度控制中心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电力通信专业委员会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202412230005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光纤复合架空地线分段绝缘线路设计技术规范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国网经济技术研究院有限公司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河北省电力有限公司信息通信分公司、中国电力科学研究院有限公司、国家电网有限公司信息通信分公司、武汉大学、中国电建集团河南省电力勘测设计院有限公司、西南电力设计院有限公司、中国能源建设集团云南省电力设计院有限公司、国核电力规划设计研究院有限公司、中国南方电网有限责任公司超高压输电公司、北京世纪百合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电力通信专业委员会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2024-12-01~2025-12-31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202412220002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配网通信管控系统技术要求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国网福建省电力有限公司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国网浙江省电力有限公司、广东电网有限责任公司、国网山东省电力有限公司、国网宁夏电力有限公司、南瑞集团有限公司、国网信通亿力科技有限责任公司、凯通科技股份有限公司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电力通信专业委员会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202411050001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110-220kV全户内变电站建筑防火设计技术规范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国网河南省电力公司经济技术研究院</w:t>
            </w:r>
          </w:p>
        </w:tc>
        <w:tc>
          <w:tcPr>
            <w:tcW w:w="5256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应急管理部天津消防研究所、中国能源建设集团广东省电力设计研究院有限公司、中国电建集团河北省电力勘测设计研究院有限公司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电力土建专业委员会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202411190001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变电站（换流站）建筑节能技术规范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国网河南省电力公司经济技术研究院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同济大学、广州电力设计院有限公司、湖北省电力规划设计研究院有限公司、商丘市天宇电力工程勘测设计有限公司、郑州基泰建设工程有限公司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电力土建专业委员会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202409190001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配电自动化终端运维工具技术规范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国网安徽省电力有限公司电力科学研究院、国网福建省电力有限公司电力科学研究院、国网湖南省电力有限公司电力科学研究院、积成电子股份有限公司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电力系统自动化专业委员会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202409190002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配电自动化终端参数配置规范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国网安徽省电力有限公司电力科学研究院、国网福建省电力有限公司电力科学研究院、国网湖南省电力有限公司电力科学研究院、南瑞集团有限公司、南京南瑞继保工程技术有限公司、积成电子股份有限公司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电力系统自动化专业委员会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202409290004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变电站监控系统状态监测及运维数据规范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衢州供电公司、国家电网有限公司国家电力调度控制中心、国网电力科学研究院有限公司、中国电力科学研究院有限公司、国电南瑞南京控制系统有限公司、南京南瑞继保电气有限公司、北京四方继保自动化股份有限公司、长园深瑞继保自动化有限公司、国电南京自动化股份有限公司、许继集团有限公司、国网四川省电力公司、国网陕西省电力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电力系统自动化专业委员会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202412230006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电力人工智能算力管理与调度技术要求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国家电网有限公司信息通信分公司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电网有限公司信息通信分公司、南方电网数字电网研究院股份有限公司、中国电力科学研究院有限公司、国网福建省电力有限公司、国网陕西省电力有限公司、中国科学院计算机网络信息中心、中国联合网络通信有限公司研究院、杭州电子科技大学、浪潮电子信息产业股份有限公司、北京百度网讯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电力信息化专业委员会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火力发电厂RCM智慧检修体系建设规范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阳城国际发电有限责任公司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大唐山西发电有限公司、杭州培慕科技有限公司、国网山西省电力公司电力科学研究院、晋能长治热电有限公司、山西瑞光热电有限责任公司、晋控电力蒲洲热电山西有限公司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电力信息化专业委员会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2024-09-01~2025-09-30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202410290001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330kV及以上电压等级充油设备内部结构相控阵超声成像检测技术导则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国网河南省电力公司电力科学研究院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中国电力科学研究院有限公司、国网电力工程研究院有限公司、国网青海省电力公司电力科学研究院、国网上海市电力公司电力科学研究院、国网吉林省电力公司电力科学研究院、西安西电高压套管有限公司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电站焊接专业委员会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2024-12-01~2026-12-01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202410110008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光储充检一体化充电站接入配电网技术规范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国网福建省电力有限公司经济技术研究院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国家电网有限公司经济技术研究院、武汉大学、福州大学、国网江苏省电力有限公司经济技术研究院、</w:t>
            </w:r>
            <w:r>
              <w:rPr>
                <w:rFonts w:eastAsia="宋体"/>
                <w:sz w:val="21"/>
              </w:rPr>
              <w:t>国网福建省电力有限公司泉州供电公司、</w:t>
            </w:r>
            <w:r>
              <w:rPr>
                <w:rFonts w:hint="eastAsia" w:eastAsia="宋体"/>
                <w:sz w:val="21"/>
              </w:rPr>
              <w:t>国网福建省电力有限公司漳州供电公司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分布式发电及智能配电专业委员会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34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202409250002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低压智能调压器技术规范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国网辽宁省电力有限公司电力科学研究院、上海置信电气有限公司、上海置信电气有限公司、广西电网有限责任公司电力科学研究院、中宝电气有限公司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分布式发电及智能配电专业委员会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</w:t>
            </w:r>
            <w:r>
              <w:rPr>
                <w:rFonts w:eastAsia="宋体"/>
                <w:sz w:val="21"/>
              </w:rPr>
              <w:t>5</w:t>
            </w:r>
            <w:r>
              <w:rPr>
                <w:rFonts w:hint="eastAsia" w:eastAsia="宋体"/>
                <w:sz w:val="21"/>
              </w:rPr>
              <w:t>-</w:t>
            </w:r>
            <w:r>
              <w:rPr>
                <w:rFonts w:eastAsia="宋体"/>
                <w:sz w:val="21"/>
              </w:rPr>
              <w:t>06</w:t>
            </w:r>
            <w:r>
              <w:rPr>
                <w:rFonts w:hint="eastAsia" w:eastAsia="宋体"/>
                <w:sz w:val="21"/>
              </w:rPr>
              <w:t>-01~202</w:t>
            </w:r>
            <w:r>
              <w:rPr>
                <w:rFonts w:eastAsia="宋体"/>
                <w:sz w:val="21"/>
              </w:rPr>
              <w:t>6</w:t>
            </w:r>
            <w:r>
              <w:rPr>
                <w:rFonts w:hint="eastAsia" w:eastAsia="宋体"/>
                <w:sz w:val="21"/>
              </w:rPr>
              <w:t>-</w:t>
            </w:r>
            <w:r>
              <w:rPr>
                <w:rFonts w:eastAsia="宋体"/>
                <w:sz w:val="21"/>
              </w:rPr>
              <w:t>06</w:t>
            </w:r>
            <w:r>
              <w:rPr>
                <w:rFonts w:hint="eastAsia" w:eastAsia="宋体"/>
                <w:sz w:val="21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202412160002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多旋翼无人机用电检查巡检导则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国网安徽省电力有限公司营销服务中心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中国电力科学研究院有限公司、国网安徽省电力有限公司芜湖供电公司、国网安徽省电力有限公司六安供电公司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供用电安全专委会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2024-11-01~2025-10-31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202412170001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分布式光伏与构网型储能协同系统的电压、频率及暂态稳定性安全技术规范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国网甘肃省电力公司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国网甘肃省电力公司白银供电公司，四川大学，国网甘肃省电力公司电力科学研究院，西安电子科技大学，东北电力大学，中国电力科学研究院有限公司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供用电安全专委会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2024-12-17~2025-12-31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202410120001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海上风电设施防腐蚀性能检测及评估导则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中国华能集团清洁能源技术研究院有限公司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华能（浙江）能源开发有限公司清洁能源分公司、华能海上风电科学技术研究有限公司、中国科学院海洋研究所、大连理工大学、燕山大学深圳研究院、中国科学院苏州纳米技术与纳米仿生研究所、北京鉴衡认证中心有限公司、深圳国能宸泰科技有限公司、湖南省德谦新材料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海上风电技术专业委员会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2025-03-01~2026-04-30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电站锅炉烟气余热利用系统性能试验及节能量计算导则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国能南京电力试验研究有限公司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国家能源集团科学技术研究院有限公司、国能（福州）热电有限公司、国能常州第二发电有限公司、重庆鑫顺盛达科技有限公司、华中科技大学、上海交通大学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火力发电专业委员会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202412200007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燃煤发电机组深度调峰运行经济性评价导则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华电电力科学研究院有限公司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西安交通大学、华电新疆准东五彩湾发电有限公司、华电新疆五彩湾北一发电有限公司、西安热工研究院有限公司、华中科技大学、国家能源集团科学技术研究院有限公司、哈尔滨锅炉厂有限责任公司、哈尔滨汽轮机厂有限责任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火力发电专业委员会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2024-12-30~2026-12-29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202412200008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火电厂锅炉水冷壁高温腐蚀防治技术导则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国家能源集团科学技术研究院有限公司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国能南京电力试验研究有限公司、烟台龙源电力技术股份有限公司、哈尔滨锅炉厂有限责任公司、东方电气集团东方锅炉股份有限公司、国能（福州）热电有限公司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火力发电专业委员会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202412220003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颗粒活性炭低温吸附烟气中硫容量测定方法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西安热工研究院有限公司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中国华能集团清洁能源技术研究院有限公司、华北电力大学、华能（天津）煤气化发电有限公司、华能临沂发电有限公司、华能嘉祥发电有限公司、中国矿业大学、广东红海湾发电有限公司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火力发电专业委员会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202410230002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城市配电站房防汛风险预测技术规范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国网河南省电力公司电力科学研究院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中国电力科学研究院有限公司、中国南方电网电力调度控制中心、南方电网科学研究院有限责任公司、国网河南省电力公司、中央气象台 河南省气象服务中心、河南九域恩湃电力技术有限公司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能源气象专委会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202409290003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可再生能源碱性水电解制氢系统安全导则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中国华能集团清洁能源技术研究院有限公司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清华四川能源互联网研究院、中国电力科学研究院有限公司、西安交通大学、有研工程技术研究院有限公司、阳光氢能科技有限公司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氢能技术专业委员会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44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202410230001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燃料电池电站接入配电网技术规范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华北电力大学、国网新疆电力有限公司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氢能技术专业委员会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2024-11-01~2026-05-31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45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202411060001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深远海风电工程施工安全风险评估技术规程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中国电建集团贵阳勘测设计研究院有限公司</w:t>
            </w:r>
          </w:p>
        </w:tc>
        <w:tc>
          <w:tcPr>
            <w:tcW w:w="52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中电建海上风电工程有限公司、大连理工大学、大连海洋大学、西安交通大学、国网陕西省电力有限公司电力科学研究院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新型电力系统风险控制与安全评估专委会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2025-01-01~2025-12-30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202410130002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面向分布式光伏并网安全信息交互技术导则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武汉大学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中国电力科学研究院有限公司、国网电力科学研究院有限公司、国网山东省电力有限公司、国网福建省电力有限公司、国网湖北省电力有限公司、新疆大学、西安理工大学、西安交通大学、深圳市中电电力技术股份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新型电力系统风险控制与安全评估专委会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2024-10-31~2025-10-31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202410130003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分布式资源入网安全的数据模型一致性测试规程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中国电力科学研究院有限公司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武汉大学、国网电力科学研究院有限公司、国网山东省电力有限公司、国网福建省电力有限公司、国网陕西省电力有限公司、国网青海省电力公司经济技术研究院、武汉理工大学、青海大学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新型电力系统风险控制与安全评估专委会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1"/>
              </w:rPr>
            </w:pPr>
            <w:r>
              <w:rPr>
                <w:rFonts w:hint="eastAsia" w:eastAsia="宋体"/>
                <w:color w:val="000000"/>
                <w:sz w:val="21"/>
              </w:rPr>
              <w:t>2024-10-01~2025-10-31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202412230007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特高压柔性直流输电换流阀技术规范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国网经济技术研究院有限公司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方电网科学研究院有限责任公司、南京南瑞继保电气有限公司、许继电气股份有限公司、中电普瑞电力工程有限公司、荣信汇科电气股份有限公司、西安西电电力系统有限公司、特变电工新疆新能源股份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2024-10-01~2026-03-31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202412230009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大功率电力电子模块防爆技术规范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国网经济技术研究院有限公司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方电网科学研究院有限责任公司、南京南瑞继保电气有限公司、许继电气股份有限公司、中电普瑞电力工程有限公司、荣信汇科电气股份有限公司、西安西电电力系统有限公司、特变电工新疆新能源股份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2024-10-01~2026-03-31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202410250002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直接串入式分布式潮流控制器接入电力系统技术导则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方电网科学研究院有限责任公司、国网浙江省电力有限公司、、中电普瑞科技有限公司、中国电力科学研究院有限公司、南京南瑞继保电气有限公司、武汉理工大学、浙江华云电力工程设计咨询有限公司、国网浙江省电力有限公司杭州供电公司、国网浙江省电力有限公司湖州供电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2025-03-01~2026-12-30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202410250009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直接串入式分布式潮流控制器状态监控装置通用技术要求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南方电网科学研究院有限责任公司、中电普瑞科技有限公司、国网浙江省电力有限公司、武汉理工大学、南京南瑞继保电气有限公司、中国电力科学研究院有限公司、浙江华云电力工程设计咨询有限公司、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2025-03-30~2026-12-30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202410250004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柔性低频输电系统成套设计规范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国网经济技术研究院有限公司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、中国电力科学研究院有限公司、许继电气股份有限公司、西安交通大学、南京南瑞继保电气有限公司、中国能源建设集团浙江省电力设计院有限公司、中国电建集团华东勘测设计研究院有限公司、南方电网科学研究院有限责任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202410250005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柔性低频输电系统换频阀技术规范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中国电力科学研究院有限公司、南京南瑞继保电气有限公司、许继电气股份有限公司、西安交通大学、中电普瑞电力工程有限公司、南方电网科学研究院有限责任公司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202410250006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柔性低频输电控制与保护系统技术规范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京南瑞继保电气有限公司、中国电力科学研究院有限公司、西安高压电器研究院股份有限公司、国网浙江省电力有限公司台州供电公司、国网浙江省电力有限公司杭州供电公司、许继电气股份有限公司、西安交通大学、中国能源建设集团浙江省电力设计院有限公司、南方电网科学研究院有限责任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202410250007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柔性低频输电系统控制保护联调规范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南京南瑞继保电气有限公司、许继电气股份有限公司、国网浙江省电力有限公司杭州供电公司、国网浙江省电力有限公司台州供电公司、中国电建集团华东勘测设计研究院有限公司、南方电网科学研究院有限责任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202410250008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柔性低频输电工程系统试验规程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浙江省电力有限公司台州供电公司、国网浙江省电力有限公司杭州供电公司、中国电力科学研究院有限公司、西安高压电器研究院股份有限公司、许继电气股份有限公司、南京南瑞继保电气有限公司、南方电网科学研究院有限责任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直流输电与电力电子专业委员会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2025-01-01~2026-06-30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202412230008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虚拟电厂终端技术要求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国电南瑞南京控制系统有限公司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国网山西省电力公司、国网宁夏电力有限公司、中国电力科学研究院有限公司、国电南瑞科技股份有限公司、东南大学、深圳江行联加智能科技有限公司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智慧用能与节能专业委员会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202412040001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变电站/换流站非侵入式高电压传感器检测要求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国网江苏省电力有限公司电力科学研究院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中国电力科学研究院有限公司、国网江苏省电力有限公司、重庆大学、中国科学院上海微系统与信息技术研究所、西安交通大学、国网电力科学研究院有限公司、国网湖北省电力有限公司电力科学研究院、武汉三相电力科技有限公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智能感知专业委员会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2025-01-01~2025-12-31</w:t>
            </w:r>
          </w:p>
        </w:tc>
      </w:tr>
    </w:tbl>
    <w:p>
      <w:pPr>
        <w:spacing w:line="240" w:lineRule="atLeast"/>
        <w:rPr>
          <w:rFonts w:hint="eastAsia" w:ascii="仿宋" w:hAnsi="仿宋" w:eastAsia="仿宋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4ED6"/>
    <w:rsid w:val="FF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2025-01-06T16:42:00Z</dcterms:created>
  <dc:creator>xy</dc:creator>
  <cp:lastModifiedBy>xy</cp:lastModifiedBy>
  <dcterms:modified xsi:type="dcterms:W3CDTF">2025-01-06T16:42:38Z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AED078CD9AB474515B977B67733D399B_41</vt:lpwstr>
  </property>
</Properties>
</file>