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bookmarkStart w:id="0" w:name="_GoBack"/>
      <w:r>
        <w:t>CSEE</w:t>
      </w:r>
      <w:r>
        <w:rPr>
          <w:rFonts w:hint="eastAsia"/>
        </w:rPr>
        <w:t>标准</w:t>
      </w:r>
      <w:r>
        <w:t>征求意见表</w:t>
      </w:r>
      <w:bookmarkEnd w:id="0"/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13"/>
        <w:gridCol w:w="1230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标准名称：电网多时间尺度下电力供需平衡规划技术导则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请将表格反馈至：李海波：</w:t>
      </w:r>
      <w:r>
        <w:rPr>
          <w:rFonts w:ascii="黑体" w:hAnsi="黑体" w:eastAsia="黑体"/>
          <w:szCs w:val="21"/>
        </w:rPr>
        <w:t>13709069694   lihaibo@tsinghua-eiri.org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pStyle w:val="5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B688B"/>
    <w:rsid w:val="F6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ICS"/>
    <w:basedOn w:val="1"/>
    <w:qFormat/>
    <w:uiPriority w:val="0"/>
    <w:pPr>
      <w:widowControl/>
      <w:jc w:val="left"/>
    </w:pPr>
    <w:rPr>
      <w:rFonts w:ascii="黑体" w:hAnsi="Times New Roman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2024-12-12T14:31:00Z</dcterms:created>
  <dc:creator>xy</dc:creator>
  <cp:lastModifiedBy>xy</cp:lastModifiedBy>
  <dcterms:modified xsi:type="dcterms:W3CDTF">2024-12-12T14:32:12Z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7EB089FFFD44DF3F53835A675B557027_41</vt:lpwstr>
  </property>
</Properties>
</file>