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460" w:lineRule="atLeast"/>
        <w:ind w:left="1170" w:leftChars="100" w:hanging="960" w:hangingChars="300"/>
        <w:jc w:val="left"/>
        <w:rPr>
          <w:rFonts w:ascii="Times New Roman" w:hAnsi="Times New Roman"/>
        </w:rPr>
      </w:pPr>
      <w:bookmarkStart w:id="0" w:name="_GoBack"/>
      <w:r>
        <w:rPr>
          <w:rFonts w:ascii="Times New Roman" w:hAnsi="Times New Roman" w:eastAsia="仿宋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712470</wp:posOffset>
                </wp:positionV>
                <wp:extent cx="5630545" cy="635"/>
                <wp:effectExtent l="0" t="21590" r="8255" b="28575"/>
                <wp:wrapNone/>
                <wp:docPr id="1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0545" cy="635"/>
                        </a:xfrm>
                        <a:prstGeom prst="line">
                          <a:avLst/>
                        </a:prstGeom>
                        <a:ln w="43180" cap="flat" cmpd="thinThick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margin-left:0.7pt;margin-top:56.1pt;height:0.05pt;width:443.35pt;z-index:251659264;mso-width-relative:page;mso-height-relative:page;" filled="f" stroked="t" coordsize="21600,21600" o:gfxdata="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FgAAAGRy&#10;cy9QSwECFAAUAAAACACHTuJALib25tcAAAAJAQAADwAAAAAAAAABACAAAAA4AAAAZHJzL2Rvd25y&#10;ZXYueG1sUEsBAhQAFAAAAAgAh07iQAypvNTpAQAA2AMAAA4AAAAAAAAAAQAgAAAAPAEAAGRycy9l&#10;Mm9Eb2MueG1sUEsFBgAAAAAGAAYAWQEAAJcFAAAAAA==&#10;">
                <v:fill on="f" focussize="0,0"/>
                <v:stroke weight="3.4pt" color="#FF0000" linestyle="thinThick" joinstyle="round"/>
                <v:imagedata o:title=""/>
                <o:lock v:ext="edit" aspectratio="f"/>
              </v:line>
            </w:pict>
          </mc:Fallback>
        </mc:AlternateContent>
      </w:r>
      <w:bookmarkEnd w:id="0"/>
      <w:r>
        <w:rPr>
          <w:rFonts w:ascii="Times New Roman" w:hAnsi="Times New Roman" w:eastAsia="仿宋_GB2312"/>
          <w:sz w:val="32"/>
        </w:rPr>
        <w:t>附件1</w:t>
      </w:r>
    </w:p>
    <w:p>
      <w:pPr>
        <w:spacing w:line="560" w:lineRule="exact"/>
        <w:jc w:val="center"/>
        <w:textAlignment w:val="baseline"/>
        <w:rPr>
          <w:rFonts w:ascii="Times New Roman" w:hAnsi="Times New Roman" w:eastAsia="黑体"/>
          <w:sz w:val="32"/>
        </w:rPr>
      </w:pPr>
      <w:r>
        <w:rPr>
          <w:rFonts w:ascii="Times New Roman" w:hAnsi="Times New Roman" w:eastAsia="黑体"/>
          <w:sz w:val="32"/>
        </w:rPr>
        <w:t>中国电机工程学会标准</w:t>
      </w:r>
    </w:p>
    <w:p>
      <w:pPr>
        <w:spacing w:line="560" w:lineRule="exact"/>
        <w:jc w:val="center"/>
        <w:textAlignment w:val="baseline"/>
        <w:rPr>
          <w:rFonts w:ascii="Times New Roman" w:hAnsi="Times New Roman" w:eastAsia="黑体"/>
          <w:sz w:val="32"/>
        </w:rPr>
      </w:pPr>
      <w:r>
        <w:rPr>
          <w:rFonts w:ascii="Times New Roman" w:hAnsi="Times New Roman" w:eastAsia="黑体"/>
          <w:sz w:val="32"/>
        </w:rPr>
        <w:t>征求意见汇总处理表（发函）</w:t>
      </w:r>
    </w:p>
    <w:p>
      <w:pPr>
        <w:jc w:val="left"/>
        <w:textAlignment w:val="baseline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标准项目名称（中文）：</w:t>
      </w:r>
      <w:r>
        <w:rPr>
          <w:rFonts w:hint="eastAsia" w:ascii="Times New Roman" w:hAnsi="Times New Roman"/>
          <w:sz w:val="24"/>
        </w:rPr>
        <w:t>桥梁敷设电缆线路施工与运维技术规程</w:t>
      </w:r>
    </w:p>
    <w:p>
      <w:pPr>
        <w:snapToGrid w:val="0"/>
        <w:spacing w:line="360" w:lineRule="exact"/>
        <w:jc w:val="left"/>
        <w:textAlignment w:val="baseline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标准项目名称英文）：</w:t>
      </w:r>
      <w:r>
        <w:rPr>
          <w:sz w:val="24"/>
          <w:szCs w:val="28"/>
        </w:rPr>
        <w:t xml:space="preserve"> </w:t>
      </w:r>
      <w:r>
        <w:t>Technical specification for construction, operation and maintenance of cable laying on bridges</w:t>
      </w:r>
    </w:p>
    <w:p>
      <w:pPr>
        <w:jc w:val="left"/>
        <w:textAlignment w:val="baseline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负责起草单位：</w:t>
      </w:r>
      <w:r>
        <w:rPr>
          <w:rFonts w:hint="eastAsia" w:ascii="Times New Roman" w:hAnsi="Times New Roman"/>
          <w:sz w:val="24"/>
        </w:rPr>
        <w:t>中国</w:t>
      </w:r>
      <w:r>
        <w:rPr>
          <w:rFonts w:ascii="Times New Roman" w:hAnsi="Times New Roman"/>
          <w:sz w:val="24"/>
        </w:rPr>
        <w:t>电力科学研究院</w:t>
      </w:r>
      <w:r>
        <w:rPr>
          <w:rFonts w:hint="eastAsia" w:ascii="Times New Roman" w:hAnsi="Times New Roman"/>
          <w:sz w:val="24"/>
        </w:rPr>
        <w:t>有限公司</w:t>
      </w:r>
    </w:p>
    <w:p>
      <w:pPr>
        <w:jc w:val="left"/>
        <w:textAlignment w:val="baseline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CSEE标准专业委员会：高电压专业委员会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"/>
        <w:gridCol w:w="1080"/>
        <w:gridCol w:w="1590"/>
        <w:gridCol w:w="1530"/>
        <w:gridCol w:w="1588"/>
        <w:gridCol w:w="1269"/>
        <w:gridCol w:w="12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56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序号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标准章条编号</w:t>
            </w:r>
          </w:p>
        </w:tc>
        <w:tc>
          <w:tcPr>
            <w:tcW w:w="3120" w:type="dxa"/>
            <w:gridSpan w:val="2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意见内容</w:t>
            </w:r>
          </w:p>
        </w:tc>
        <w:tc>
          <w:tcPr>
            <w:tcW w:w="1588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提出单位</w:t>
            </w:r>
          </w:p>
        </w:tc>
        <w:tc>
          <w:tcPr>
            <w:tcW w:w="1269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处理意见和理由</w:t>
            </w:r>
          </w:p>
        </w:tc>
        <w:tc>
          <w:tcPr>
            <w:tcW w:w="1269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56" w:type="dxa"/>
            <w:vMerge w:val="continue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080" w:type="dxa"/>
            <w:vMerge w:val="continue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90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原文内容</w:t>
            </w:r>
          </w:p>
        </w:tc>
        <w:tc>
          <w:tcPr>
            <w:tcW w:w="1530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建议改为</w:t>
            </w:r>
          </w:p>
        </w:tc>
        <w:tc>
          <w:tcPr>
            <w:tcW w:w="1588" w:type="dxa"/>
            <w:vMerge w:val="continue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vMerge w:val="continue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vMerge w:val="continue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7" w:hRule="atLeast"/>
        </w:trPr>
        <w:tc>
          <w:tcPr>
            <w:tcW w:w="556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080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90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30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88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7" w:hRule="atLeast"/>
        </w:trPr>
        <w:tc>
          <w:tcPr>
            <w:tcW w:w="556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080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90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30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88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2" w:hRule="atLeast"/>
        </w:trPr>
        <w:tc>
          <w:tcPr>
            <w:tcW w:w="556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080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90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30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88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7" w:hRule="atLeast"/>
        </w:trPr>
        <w:tc>
          <w:tcPr>
            <w:tcW w:w="556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080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90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30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88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7" w:hRule="atLeast"/>
        </w:trPr>
        <w:tc>
          <w:tcPr>
            <w:tcW w:w="556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080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90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30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88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2" w:hRule="atLeast"/>
        </w:trPr>
        <w:tc>
          <w:tcPr>
            <w:tcW w:w="556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080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90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30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88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2" w:hRule="atLeast"/>
        </w:trPr>
        <w:tc>
          <w:tcPr>
            <w:tcW w:w="556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080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90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30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88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2" w:hRule="atLeast"/>
        </w:trPr>
        <w:tc>
          <w:tcPr>
            <w:tcW w:w="556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080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90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30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88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2" w:hRule="atLeast"/>
        </w:trPr>
        <w:tc>
          <w:tcPr>
            <w:tcW w:w="556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080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90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30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88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16" w:hRule="atLeast"/>
        </w:trPr>
        <w:tc>
          <w:tcPr>
            <w:tcW w:w="8882" w:type="dxa"/>
            <w:gridSpan w:val="7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说明</w:t>
            </w:r>
            <w:r>
              <w:rPr>
                <w:rFonts w:ascii="Times New Roman" w:hAnsi="Times New Roman"/>
                <w:sz w:val="24"/>
              </w:rPr>
              <w:t>：</w:t>
            </w:r>
          </w:p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发函数：          个；</w:t>
            </w:r>
          </w:p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回函数：          个；</w:t>
            </w:r>
          </w:p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有建议或意见的回函数：     个；</w:t>
            </w:r>
          </w:p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没有回函数：      个；</w:t>
            </w:r>
          </w:p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提出建议或意见条数：       条；</w:t>
            </w:r>
          </w:p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采纳建议或意见条数：       条。</w:t>
            </w:r>
          </w:p>
        </w:tc>
      </w:tr>
    </w:tbl>
    <w:p>
      <w:pPr>
        <w:jc w:val="left"/>
        <w:textAlignment w:val="baseline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填表日期：</w:t>
      </w:r>
    </w:p>
    <w:p>
      <w:pPr>
        <w:jc w:val="left"/>
        <w:textAlignment w:val="baseline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联系人：                     电话：              邮箱：</w:t>
      </w:r>
    </w:p>
    <w:p/>
    <w:sectPr>
      <w:pgSz w:w="11906" w:h="16838"/>
      <w:pgMar w:top="1928" w:right="1474" w:bottom="1757" w:left="1588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CBF8B8"/>
    <w:rsid w:val="59CBF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5">
    <w:name w:val="页眉1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2024-11-11T16:16:00Z</dcterms:created>
  <dc:creator>xy</dc:creator>
  <cp:lastModifiedBy>xy</cp:lastModifiedBy>
  <dcterms:modified xsi:type="dcterms:W3CDTF">2024-11-11T16:17:11Z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948CF6B61C079AEF73BD31679EAA21FC_41</vt:lpwstr>
  </property>
</Properties>
</file>