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color w:val="000000"/>
          <w:spacing w:val="-5"/>
          <w:kern w:val="0"/>
          <w:sz w:val="40"/>
          <w:szCs w:val="44"/>
        </w:rPr>
      </w:pPr>
      <w:r>
        <w:rPr>
          <w:rFonts w:hint="eastAsia" w:ascii="宋体" w:hAnsi="宋体" w:cs="宋体"/>
          <w:b/>
          <w:color w:val="000000"/>
          <w:spacing w:val="-5"/>
          <w:kern w:val="0"/>
          <w:sz w:val="40"/>
          <w:szCs w:val="44"/>
        </w:rPr>
        <w:t>酒店地图及交通路线</w:t>
      </w:r>
    </w:p>
    <w:p>
      <w:pPr>
        <w:adjustRightInd w:val="0"/>
        <w:snapToGrid w:val="0"/>
        <w:spacing w:line="360" w:lineRule="auto"/>
        <w:ind w:right="482"/>
        <w:jc w:val="center"/>
      </w:pPr>
      <w:r>
        <w:drawing>
          <wp:inline distT="0" distB="0" distL="114300" distR="114300">
            <wp:extent cx="5741035" cy="3818890"/>
            <wp:effectExtent l="0" t="0" r="24765" b="16510"/>
            <wp:docPr id="1" name="图片 1" descr="1727085828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0858287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right="482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交通路线：</w:t>
      </w:r>
    </w:p>
    <w:p>
      <w:pPr>
        <w:adjustRightInd w:val="0"/>
        <w:snapToGrid w:val="0"/>
        <w:ind w:right="482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腾冲驼峰机场</w:t>
      </w:r>
      <w:r>
        <w:rPr>
          <w:rFonts w:ascii="Times New Roman" w:hAnsi="Times New Roman" w:eastAsia="仿宋"/>
          <w:b/>
          <w:sz w:val="28"/>
          <w:szCs w:val="28"/>
        </w:rPr>
        <w:t>：</w:t>
      </w:r>
    </w:p>
    <w:p>
      <w:pPr>
        <w:adjustRightInd w:val="0"/>
        <w:snapToGrid w:val="0"/>
        <w:ind w:right="48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A.</w:t>
      </w:r>
      <w:r>
        <w:rPr>
          <w:rFonts w:hint="eastAsia" w:ascii="Times New Roman" w:hAnsi="Times New Roman" w:eastAsia="仿宋"/>
          <w:sz w:val="28"/>
          <w:szCs w:val="28"/>
        </w:rPr>
        <w:t>乘坐出租车，实时计费，过路费5元，费用约50-60元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adjustRightInd w:val="0"/>
        <w:snapToGrid w:val="0"/>
        <w:ind w:right="48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B.</w:t>
      </w:r>
      <w:r>
        <w:rPr>
          <w:rFonts w:hint="eastAsia" w:ascii="Times New Roman" w:hAnsi="Times New Roman" w:eastAsia="仿宋"/>
          <w:sz w:val="28"/>
          <w:szCs w:val="28"/>
        </w:rPr>
        <w:t>乘坐网约车，费用根据车型不同</w:t>
      </w:r>
      <w:r>
        <w:rPr>
          <w:rFonts w:ascii="Times New Roman" w:hAnsi="Times New Roman" w:eastAsia="仿宋"/>
          <w:sz w:val="28"/>
          <w:szCs w:val="28"/>
        </w:rPr>
        <w:t>，约4</w:t>
      </w:r>
      <w:r>
        <w:rPr>
          <w:rFonts w:hint="eastAsia" w:ascii="Times New Roman" w:hAnsi="Times New Roman" w:eastAsia="仿宋"/>
          <w:sz w:val="28"/>
          <w:szCs w:val="28"/>
        </w:rPr>
        <w:t>0-90</w:t>
      </w:r>
      <w:r>
        <w:rPr>
          <w:rFonts w:ascii="Times New Roman" w:hAnsi="Times New Roman" w:eastAsia="仿宋"/>
          <w:sz w:val="28"/>
          <w:szCs w:val="28"/>
        </w:rPr>
        <w:t>元</w:t>
      </w:r>
      <w:r>
        <w:rPr>
          <w:rFonts w:hint="eastAsia" w:ascii="Times New Roman" w:hAnsi="Times New Roman" w:eastAsia="仿宋"/>
          <w:sz w:val="28"/>
          <w:szCs w:val="28"/>
        </w:rPr>
        <w:t>不等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adjustRightInd w:val="0"/>
        <w:snapToGrid w:val="0"/>
        <w:ind w:right="482"/>
        <w:rPr>
          <w:rFonts w:hint="eastAsia" w:ascii="Times New Roman" w:hAnsi="Times New Roman" w:eastAsia="仿宋"/>
          <w:b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274" w:bottom="1985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73" w:y="-610"/>
      <w:rPr>
        <w:rStyle w:val="6"/>
        <w:color w:val="auto"/>
        <w:sz w:val="28"/>
        <w:szCs w:val="28"/>
      </w:rPr>
    </w:pPr>
    <w:r>
      <w:rPr>
        <w:rStyle w:val="6"/>
        <w:color w:val="auto"/>
        <w:sz w:val="28"/>
        <w:szCs w:val="28"/>
      </w:rPr>
      <w:t>—</w:t>
    </w:r>
    <w:r>
      <w:rPr>
        <w:color w:val="auto"/>
        <w:sz w:val="28"/>
        <w:szCs w:val="28"/>
      </w:rPr>
      <w:fldChar w:fldCharType="begin"/>
    </w:r>
    <w:r>
      <w:rPr>
        <w:rStyle w:val="6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Style w:val="6"/>
        <w:color w:val="auto"/>
        <w:sz w:val="28"/>
        <w:szCs w:val="28"/>
      </w:rPr>
      <w:t>7</w:t>
    </w:r>
    <w:r>
      <w:rPr>
        <w:color w:val="auto"/>
        <w:sz w:val="28"/>
        <w:szCs w:val="28"/>
      </w:rPr>
      <w:fldChar w:fldCharType="end"/>
    </w:r>
    <w:r>
      <w:rPr>
        <w:rStyle w:val="6"/>
        <w:color w:val="auto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74" w:hRule="exact" w:wrap="around" w:vAnchor="text" w:hAnchor="page" w:x="1720" w:y="-653"/>
      <w:rPr>
        <w:rStyle w:val="6"/>
        <w:color w:val="auto"/>
        <w:sz w:val="28"/>
        <w:szCs w:val="28"/>
      </w:rPr>
    </w:pPr>
    <w:r>
      <w:rPr>
        <w:rStyle w:val="6"/>
        <w:color w:val="auto"/>
        <w:sz w:val="28"/>
        <w:szCs w:val="28"/>
      </w:rPr>
      <w:t>—</w:t>
    </w:r>
    <w:r>
      <w:rPr>
        <w:color w:val="auto"/>
        <w:sz w:val="28"/>
        <w:szCs w:val="28"/>
      </w:rPr>
      <w:fldChar w:fldCharType="begin"/>
    </w:r>
    <w:r>
      <w:rPr>
        <w:rStyle w:val="6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Style w:val="6"/>
        <w:color w:val="auto"/>
        <w:sz w:val="28"/>
        <w:szCs w:val="28"/>
      </w:rPr>
      <w:t>2</w:t>
    </w:r>
    <w:r>
      <w:rPr>
        <w:color w:val="auto"/>
        <w:sz w:val="28"/>
        <w:szCs w:val="28"/>
      </w:rPr>
      <w:fldChar w:fldCharType="end"/>
    </w:r>
    <w:r>
      <w:rPr>
        <w:rStyle w:val="6"/>
        <w:color w:val="auto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CB8DD"/>
    <w:rsid w:val="DB9CB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2024-11-01T09:22:00Z</dcterms:created>
  <dc:creator>xy</dc:creator>
  <cp:lastModifiedBy>xy</cp:lastModifiedBy>
  <dcterms:modified xsi:type="dcterms:W3CDTF">2024-11-01T09:23:38Z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716AB5141DEFC5104B2D24675F23076B_41</vt:lpwstr>
  </property>
</Properties>
</file>