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Times New Roma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/>
          <w:sz w:val="24"/>
          <w:szCs w:val="24"/>
        </w:rPr>
      </w:pPr>
      <w:r>
        <w:rPr>
          <w:rFonts w:hint="eastAsia" w:ascii="宋体" w:hAnsi="宋体"/>
          <w:sz w:val="24"/>
        </w:rPr>
        <w:t>标准项目名称</w:t>
      </w:r>
      <w:r>
        <w:rPr>
          <w:rFonts w:hint="eastAsia" w:ascii="宋体" w:hAnsi="宋体"/>
          <w:sz w:val="24"/>
          <w:szCs w:val="24"/>
        </w:rPr>
        <w:t>（中文）：</w:t>
      </w:r>
      <w:bookmarkStart w:id="0" w:name="_GoBack"/>
      <w:bookmarkEnd w:id="0"/>
    </w:p>
    <w:p>
      <w:pPr>
        <w:jc w:val="left"/>
        <w:textAlignment w:val="baseline"/>
        <w:rPr>
          <w:rFonts w:asci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标准项目名称（英文）：</w:t>
      </w:r>
    </w:p>
    <w:p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负责起草单位：</w:t>
      </w:r>
    </w:p>
    <w:p>
      <w:pPr>
        <w:jc w:val="left"/>
        <w:textAlignment w:val="baseline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CSEE标准专业委员会：输电线路专业委员会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说明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填表日期：</w:t>
      </w:r>
    </w:p>
    <w:p>
      <w:pPr>
        <w:jc w:val="left"/>
        <w:textAlignment w:val="baseline"/>
      </w:pPr>
      <w:r>
        <w:rPr>
          <w:rFonts w:hint="eastAsia" w:ascii="宋体" w:hAnsi="宋体"/>
          <w:sz w:val="24"/>
        </w:rPr>
        <w:t>联系人：       电话：       邮箱：</w:t>
      </w:r>
    </w:p>
    <w:p>
      <w:pPr>
        <w:jc w:val="left"/>
        <w:textAlignment w:val="baseline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9673" w:y="-61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Style w:val="9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h="474" w:hRule="exact" w:wrap="around" w:vAnchor="text" w:hAnchor="page" w:x="1720" w:y="-653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Style w:val="9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yYTViMDQyMThiZDk2N2Y2YzQxOWU4ZjYyN2UwYTEifQ=="/>
  </w:docVars>
  <w:rsids>
    <w:rsidRoot w:val="00AB796F"/>
    <w:rsid w:val="000A7E4C"/>
    <w:rsid w:val="000C668B"/>
    <w:rsid w:val="000F2185"/>
    <w:rsid w:val="001223A1"/>
    <w:rsid w:val="0013423A"/>
    <w:rsid w:val="001941FA"/>
    <w:rsid w:val="001F3944"/>
    <w:rsid w:val="00225EFE"/>
    <w:rsid w:val="00275B22"/>
    <w:rsid w:val="002C618A"/>
    <w:rsid w:val="002F7B0D"/>
    <w:rsid w:val="00313D2B"/>
    <w:rsid w:val="0032796F"/>
    <w:rsid w:val="003962A9"/>
    <w:rsid w:val="003B06B6"/>
    <w:rsid w:val="003B1491"/>
    <w:rsid w:val="00455A77"/>
    <w:rsid w:val="00462BEC"/>
    <w:rsid w:val="004945B9"/>
    <w:rsid w:val="004A6225"/>
    <w:rsid w:val="0052020D"/>
    <w:rsid w:val="0055169D"/>
    <w:rsid w:val="00663028"/>
    <w:rsid w:val="006C07FC"/>
    <w:rsid w:val="007014AE"/>
    <w:rsid w:val="00737F1A"/>
    <w:rsid w:val="007F76F7"/>
    <w:rsid w:val="0081112F"/>
    <w:rsid w:val="008C4B24"/>
    <w:rsid w:val="008C6FB3"/>
    <w:rsid w:val="00A6149B"/>
    <w:rsid w:val="00AA1B78"/>
    <w:rsid w:val="00AB796F"/>
    <w:rsid w:val="00AE7CB3"/>
    <w:rsid w:val="00B92072"/>
    <w:rsid w:val="00BA2678"/>
    <w:rsid w:val="00C43FA7"/>
    <w:rsid w:val="00CA7256"/>
    <w:rsid w:val="00DC4353"/>
    <w:rsid w:val="00E04539"/>
    <w:rsid w:val="00E47B99"/>
    <w:rsid w:val="00E90928"/>
    <w:rsid w:val="00ED63DC"/>
    <w:rsid w:val="00EE3E36"/>
    <w:rsid w:val="00F5394A"/>
    <w:rsid w:val="00F65D9A"/>
    <w:rsid w:val="00F912D2"/>
    <w:rsid w:val="00FB3009"/>
    <w:rsid w:val="00FE7575"/>
    <w:rsid w:val="19013811"/>
    <w:rsid w:val="231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</w:style>
  <w:style w:type="paragraph" w:customStyle="1" w:styleId="10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文档结构图 Char"/>
    <w:basedOn w:val="6"/>
    <w:link w:val="2"/>
    <w:semiHidden/>
    <w:uiPriority w:val="99"/>
    <w:rPr>
      <w:rFonts w:ascii="宋体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224</Characters>
  <Lines>2</Lines>
  <Paragraphs>1</Paragraphs>
  <TotalTime>0</TotalTime>
  <ScaleCrop>false</ScaleCrop>
  <LinksUpToDate>false</LinksUpToDate>
  <CharactersWithSpaces>286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2019-05-28T02:41:00Z</dcterms:created>
  <dc:creator>nari</dc:creator>
  <cp:lastModifiedBy>汉京善</cp:lastModifiedBy>
  <dcterms:modified xsi:type="dcterms:W3CDTF">2024-10-30T13:52:19Z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CF4EB18EC7BE42FE8F47CA0DFB91BF54_12</vt:lpwstr>
  </property>
</Properties>
</file>